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718"/>
        <w:gridCol w:w="3679"/>
      </w:tblGrid>
      <w:tr w:rsidR="00A4483B" w:rsidTr="009D4EAC">
        <w:tc>
          <w:tcPr>
            <w:tcW w:w="539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047FA0" w:rsidP="00D13A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Climate change</w:t>
            </w:r>
          </w:p>
        </w:tc>
        <w:tc>
          <w:tcPr>
            <w:tcW w:w="3679" w:type="dxa"/>
          </w:tcPr>
          <w:p w:rsidR="00A4483B" w:rsidRPr="009D4EAC" w:rsidRDefault="00047FA0" w:rsidP="00620F26">
            <w:pPr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>Climate change describes a cha</w:t>
            </w: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 xml:space="preserve">nge in the average conditions, </w:t>
            </w: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>su</w:t>
            </w: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>ch as temperature and rainfall,</w:t>
            </w: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 xml:space="preserve"> in a region over a long period of time</w:t>
            </w:r>
            <w:r w:rsidRPr="009D4EAC">
              <w:rPr>
                <w:rFonts w:ascii="Comic Sans MS" w:hAnsi="Comic Sans MS" w:cs="Arial"/>
                <w:color w:val="444444"/>
                <w:szCs w:val="20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A4483B" w:rsidTr="009D4EAC">
        <w:tc>
          <w:tcPr>
            <w:tcW w:w="1718" w:type="dxa"/>
          </w:tcPr>
          <w:p w:rsidR="00A4483B" w:rsidRPr="00A24EBF" w:rsidRDefault="00047FA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Species</w:t>
            </w:r>
          </w:p>
        </w:tc>
        <w:tc>
          <w:tcPr>
            <w:tcW w:w="3679" w:type="dxa"/>
          </w:tcPr>
          <w:p w:rsidR="00A4483B" w:rsidRPr="009D4EAC" w:rsidRDefault="00047FA0">
            <w:pPr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/>
                <w:szCs w:val="20"/>
              </w:rPr>
              <w:t>A group of animals, plants or other living things that all share common characteristics and that are all classified as alike in some manner.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047FA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Fungi</w:t>
            </w:r>
          </w:p>
        </w:tc>
        <w:tc>
          <w:tcPr>
            <w:tcW w:w="3679" w:type="dxa"/>
          </w:tcPr>
          <w:p w:rsidR="00A4483B" w:rsidRPr="009D4EAC" w:rsidRDefault="00047FA0" w:rsidP="003D2CE4">
            <w:pPr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/>
                <w:szCs w:val="20"/>
              </w:rPr>
              <w:t>Fungi are a classification or group of living organisms. This means they are not animals, plants, or bacteria.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047FA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Bacteria</w:t>
            </w:r>
          </w:p>
        </w:tc>
        <w:tc>
          <w:tcPr>
            <w:tcW w:w="3679" w:type="dxa"/>
          </w:tcPr>
          <w:p w:rsidR="00A4483B" w:rsidRPr="009D4EAC" w:rsidRDefault="00047FA0" w:rsidP="003D2CE4">
            <w:pPr>
              <w:tabs>
                <w:tab w:val="center" w:pos="1519"/>
              </w:tabs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/>
                <w:szCs w:val="20"/>
              </w:rPr>
              <w:t xml:space="preserve">Bacteria are tiny little organisms that are everywhere around us. 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047FA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Extinct</w:t>
            </w:r>
          </w:p>
        </w:tc>
        <w:tc>
          <w:tcPr>
            <w:tcW w:w="3679" w:type="dxa"/>
          </w:tcPr>
          <w:p w:rsidR="00A4483B" w:rsidRPr="009D4EAC" w:rsidRDefault="00047FA0">
            <w:pPr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/>
                <w:color w:val="666666"/>
                <w:szCs w:val="20"/>
                <w:shd w:val="clear" w:color="auto" w:fill="FFFFFF"/>
              </w:rPr>
              <w:t>A species becomes extinct when the last existing member of that species dies.</w:t>
            </w:r>
          </w:p>
        </w:tc>
      </w:tr>
      <w:tr w:rsidR="00A812FC" w:rsidTr="009D4EAC">
        <w:tc>
          <w:tcPr>
            <w:tcW w:w="1718" w:type="dxa"/>
          </w:tcPr>
          <w:p w:rsidR="00A812FC" w:rsidRPr="00A24EBF" w:rsidRDefault="00047FA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Classification key</w:t>
            </w:r>
          </w:p>
        </w:tc>
        <w:tc>
          <w:tcPr>
            <w:tcW w:w="3679" w:type="dxa"/>
          </w:tcPr>
          <w:p w:rsidR="00A812FC" w:rsidRPr="009D4EAC" w:rsidRDefault="00047FA0">
            <w:pPr>
              <w:rPr>
                <w:rFonts w:ascii="Comic Sans MS" w:hAnsi="Comic Sans MS"/>
                <w:szCs w:val="20"/>
              </w:rPr>
            </w:pPr>
            <w:r w:rsidRPr="009D4EAC">
              <w:rPr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A </w:t>
            </w:r>
            <w:r w:rsidRPr="009D4EAC">
              <w:rPr>
                <w:rStyle w:val="Strong"/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key</w:t>
            </w:r>
            <w:r w:rsidRPr="009D4EAC">
              <w:rPr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 is a set of questions about the characteristics of living things. You can use a </w:t>
            </w:r>
            <w:r w:rsidRPr="009D4EAC">
              <w:rPr>
                <w:rStyle w:val="Strong"/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key</w:t>
            </w:r>
            <w:r w:rsidRPr="009D4EAC">
              <w:rPr>
                <w:rFonts w:ascii="Comic Sans MS" w:hAnsi="Comic Sans MS" w:cs="Arial"/>
                <w:color w:val="111111"/>
                <w:szCs w:val="20"/>
                <w:shd w:val="clear" w:color="auto" w:fill="FFFFFF"/>
              </w:rPr>
              <w:t> to identify a living thing or decide which group it belongs to by answering the questions.</w:t>
            </w:r>
          </w:p>
        </w:tc>
      </w:tr>
    </w:tbl>
    <w:p w:rsidR="00000969" w:rsidRDefault="009D4EA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BF478" wp14:editId="6B7E6619">
                <wp:simplePos x="0" y="0"/>
                <wp:positionH relativeFrom="page">
                  <wp:posOffset>7833350</wp:posOffset>
                </wp:positionH>
                <wp:positionV relativeFrom="paragraph">
                  <wp:posOffset>-5186291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132C60" w:rsidRDefault="00132C60" w:rsidP="00A812F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nimals can be grouped based on their physical characteristics (e.g. vertebrates and invertebrates) and based on their behaviour (e.g. herbivores, carnivores and omnivores)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132C60" w:rsidRDefault="00132C6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L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iving things are divided into kingdoms: the animal kingdom, plants, fungi, bacteria, and single-celled organisms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132C60" w:rsidRDefault="00132C6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 xml:space="preserve"> classification key uses questions to sort and identify different living things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132C60" w:rsidRDefault="00132C6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C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hanges to the environment can make it more difficult for animals to survive and reproduce; in extreme cases this leads to extinction, where an entire species dies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132C60" w:rsidRDefault="00132C60" w:rsidP="009A337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H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uman activity – such as climate change caused by pollution - can change the environment for many living things, endangering their existence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132C60" w:rsidRDefault="00132C60" w:rsidP="00FF366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>olar bear are</w:t>
                                  </w:r>
                                  <w:r w:rsidRPr="00132C60">
                                    <w:rPr>
                                      <w:rFonts w:ascii="Comic Sans MS" w:hAnsi="Comic Sans MS"/>
                                    </w:rPr>
                                    <w:t xml:space="preserve"> a famous example of climate change endangering the existence of a species; as the climate changes and gets warmer, the sea ice on which polar bears live reduces in amount making it harder for them to survive and reproduce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F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6.8pt;margin-top:-408.35pt;width:226.6pt;height:50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132C60" w:rsidRDefault="00132C60" w:rsidP="00A812F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2C60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nimals can be grouped based on their physical characteristics (e.g. vertebrates and invertebrates) and based on their behaviour (e.g. herbivores, carnivores and omnivores)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132C60" w:rsidRDefault="00132C6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2C60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iving things are divided into kingdoms: the animal kingdom, plants, fungi, bacteria, and single-celled organisms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132C60" w:rsidRDefault="00132C6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2C60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 xml:space="preserve"> classification key uses questions to sort and identify different living things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132C60" w:rsidRDefault="00132C6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2C60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hanges to the environment can make it more difficult for animals to survive and reproduce; in extreme cases this leads to extinction, where an entire species dies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132C60" w:rsidRDefault="00132C60" w:rsidP="009A337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32C60"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uman activity – such as climate change caused by pollution - can change the environment for many living things, endangering their existence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132C60" w:rsidRDefault="00132C60" w:rsidP="00FF366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>olar bear are</w:t>
                            </w:r>
                            <w:r w:rsidRPr="00132C60">
                              <w:rPr>
                                <w:rFonts w:ascii="Comic Sans MS" w:hAnsi="Comic Sans MS"/>
                              </w:rPr>
                              <w:t xml:space="preserve"> a famous example of climate change endangering the existence of a species; as the climate changes and gets warmer, the sea ice on which polar bears live reduces in amount making it harder for them to survive and reproduce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E6D15" wp14:editId="551B770D">
                <wp:simplePos x="0" y="0"/>
                <wp:positionH relativeFrom="column">
                  <wp:posOffset>-722952</wp:posOffset>
                </wp:positionH>
                <wp:positionV relativeFrom="paragraph">
                  <wp:posOffset>88312</wp:posOffset>
                </wp:positionV>
                <wp:extent cx="3479165" cy="1180214"/>
                <wp:effectExtent l="19050" t="19050" r="2603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9D4EAC" w:rsidRDefault="009D4EAC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D4EAC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L</w:t>
                            </w:r>
                            <w:r w:rsidRPr="009D4EAC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iving things depend upon their habitats to give them everything they need, including food, water, air and a space to live and grow. Human beings are able to make big changes to their habitat to make it suitable for them to live in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6D15" id="Text Box 7" o:spid="_x0000_s1027" type="#_x0000_t202" style="position:absolute;margin-left:-56.95pt;margin-top:6.95pt;width:273.95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" fillcolor="white [3201]" strokecolor="#0070c0" strokeweight="3pt">
                <v:textbox>
                  <w:txbxContent>
                    <w:p w:rsidR="001A09E2" w:rsidRPr="009D4EAC" w:rsidRDefault="009D4EAC" w:rsidP="00446A1D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9D4EAC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L</w:t>
                      </w:r>
                      <w:r w:rsidRPr="009D4EAC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iving things depend upon their habitats to give them everything they need, including food, water, air and a space to live and grow. Human beings are able to make big changes to their habitat to make it suitable for them to live in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2FEF3" wp14:editId="02EB5FDC">
                <wp:simplePos x="0" y="0"/>
                <wp:positionH relativeFrom="column">
                  <wp:posOffset>3002280</wp:posOffset>
                </wp:positionH>
                <wp:positionV relativeFrom="paragraph">
                  <wp:posOffset>-1092474</wp:posOffset>
                </wp:positionV>
                <wp:extent cx="3875139" cy="2346950"/>
                <wp:effectExtent l="19050" t="19050" r="1143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139" cy="234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132C60" w:rsidRPr="00D450B1" w:rsidRDefault="00132C60" w:rsidP="00132C6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450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-recognise that living things can be grouped in a variety of ways </w:t>
                            </w:r>
                          </w:p>
                          <w:p w:rsidR="00132C60" w:rsidRPr="00D450B1" w:rsidRDefault="00132C60" w:rsidP="00132C6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450B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-explore and use classification keys to help group, identify and name a variety of living things in their local and wider environment </w:t>
                            </w:r>
                          </w:p>
                          <w:p w:rsidR="00132C60" w:rsidRPr="00D450B1" w:rsidRDefault="00132C60" w:rsidP="00132C6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450B1">
                              <w:rPr>
                                <w:rFonts w:ascii="Comic Sans MS" w:hAnsi="Comic Sans MS"/>
                                <w:sz w:val="24"/>
                              </w:rPr>
                              <w:t>- recognise that environments can change and that this can sometimes pose dangers to living things.</w:t>
                            </w: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FEF3" id="Text Box 4" o:spid="_x0000_s1028" type="#_x0000_t202" style="position:absolute;margin-left:236.4pt;margin-top:-86pt;width:305.15pt;height:1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132C60" w:rsidRPr="00D450B1" w:rsidRDefault="00132C60" w:rsidP="00132C6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450B1">
                        <w:rPr>
                          <w:rFonts w:ascii="Comic Sans MS" w:hAnsi="Comic Sans MS"/>
                          <w:sz w:val="24"/>
                        </w:rPr>
                        <w:t xml:space="preserve">-recognise that living things can be grouped in a variety of ways </w:t>
                      </w:r>
                    </w:p>
                    <w:p w:rsidR="00132C60" w:rsidRPr="00D450B1" w:rsidRDefault="00132C60" w:rsidP="00132C6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450B1">
                        <w:rPr>
                          <w:rFonts w:ascii="Comic Sans MS" w:hAnsi="Comic Sans MS"/>
                          <w:sz w:val="24"/>
                        </w:rPr>
                        <w:t xml:space="preserve">-explore and use classification keys to help group, identify and name a variety of living things in their local and wider environment </w:t>
                      </w:r>
                    </w:p>
                    <w:p w:rsidR="00132C60" w:rsidRPr="00D450B1" w:rsidRDefault="00132C60" w:rsidP="00132C6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450B1">
                        <w:rPr>
                          <w:rFonts w:ascii="Comic Sans MS" w:hAnsi="Comic Sans MS"/>
                          <w:sz w:val="24"/>
                        </w:rPr>
                        <w:t>- recognise that environments can change and that this can sometimes pose dangers to living things.</w:t>
                      </w: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93B83" wp14:editId="34FCDA19">
                <wp:simplePos x="0" y="0"/>
                <wp:positionH relativeFrom="column">
                  <wp:posOffset>2797791</wp:posOffset>
                </wp:positionH>
                <wp:positionV relativeFrom="paragraph">
                  <wp:posOffset>-4695854</wp:posOffset>
                </wp:positionV>
                <wp:extent cx="4191000" cy="3330053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33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F774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E9FD68" wp14:editId="48AB448A">
                                  <wp:extent cx="3889209" cy="297521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4451" cy="3002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3B83" id="Text Box 6" o:spid="_x0000_s1029" type="#_x0000_t202" style="position:absolute;margin-left:220.3pt;margin-top:-369.75pt;width:330pt;height:26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" fillcolor="white [3201]" strokecolor="white [3212]" strokeweight=".5pt">
                <v:textbox>
                  <w:txbxContent>
                    <w:p w:rsidR="00CC5B27" w:rsidRDefault="00F774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E9FD68" wp14:editId="48AB448A">
                            <wp:extent cx="3889209" cy="297521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4451" cy="3002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132C60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4</w:t>
    </w:r>
    <w:r w:rsidR="00A4483B" w:rsidRPr="00A4483B">
      <w:rPr>
        <w:rFonts w:ascii="Comic Sans MS" w:hAnsi="Comic Sans MS"/>
        <w:sz w:val="36"/>
      </w:rPr>
      <w:t xml:space="preserve">: </w:t>
    </w:r>
    <w:r w:rsidR="0007597F">
      <w:rPr>
        <w:rFonts w:ascii="Comic Sans MS" w:hAnsi="Comic Sans MS"/>
        <w:sz w:val="36"/>
      </w:rPr>
      <w:t>Living Things and their Habitats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D0213"/>
    <w:rsid w:val="003D2CE4"/>
    <w:rsid w:val="00426E4C"/>
    <w:rsid w:val="00446A1D"/>
    <w:rsid w:val="00516E5F"/>
    <w:rsid w:val="0056290B"/>
    <w:rsid w:val="005C5216"/>
    <w:rsid w:val="00620F26"/>
    <w:rsid w:val="007518A6"/>
    <w:rsid w:val="00791D58"/>
    <w:rsid w:val="007D1EF9"/>
    <w:rsid w:val="00801719"/>
    <w:rsid w:val="00890E29"/>
    <w:rsid w:val="008B4B13"/>
    <w:rsid w:val="008C6FD8"/>
    <w:rsid w:val="008E0A77"/>
    <w:rsid w:val="00914AF9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96431"/>
    <w:rsid w:val="00CC5B27"/>
    <w:rsid w:val="00CC7BE7"/>
    <w:rsid w:val="00CD2950"/>
    <w:rsid w:val="00D13A71"/>
    <w:rsid w:val="00DC3E38"/>
    <w:rsid w:val="00F13DD6"/>
    <w:rsid w:val="00F75F0B"/>
    <w:rsid w:val="00F774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2021-03-18T14:25:00Z</dcterms:created>
  <dcterms:modified xsi:type="dcterms:W3CDTF">2021-03-18T14:25:00Z</dcterms:modified>
</cp:coreProperties>
</file>